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5813" w:rsidRDefault="003F5813" w:rsidP="005A43D0">
      <w:pPr>
        <w:outlineLvl w:val="1"/>
        <w:rPr>
          <w:b/>
          <w:sz w:val="28"/>
          <w:szCs w:val="28"/>
        </w:rPr>
      </w:pPr>
    </w:p>
    <w:p w:rsidR="003F5813" w:rsidRDefault="003D09B3" w:rsidP="005A43D0">
      <w:pPr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ФИНАНСОВО-ЭКОНОМИЧЕСКОЕ ОБОСНОВАНИЕ</w:t>
      </w:r>
    </w:p>
    <w:p w:rsidR="00FA67D4" w:rsidRDefault="00CB2DE3" w:rsidP="005A43D0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к проекту </w:t>
      </w:r>
      <w:r w:rsidR="00CE25DF">
        <w:rPr>
          <w:b/>
          <w:sz w:val="28"/>
          <w:szCs w:val="28"/>
        </w:rPr>
        <w:t>з</w:t>
      </w:r>
      <w:r w:rsidR="00FA67D4">
        <w:rPr>
          <w:b/>
          <w:sz w:val="28"/>
          <w:szCs w:val="28"/>
        </w:rPr>
        <w:t>акона Новосибирской области</w:t>
      </w:r>
    </w:p>
    <w:p w:rsidR="000F6A83" w:rsidRDefault="005A43D0" w:rsidP="000F6A83">
      <w:pPr>
        <w:jc w:val="center"/>
        <w:rPr>
          <w:b/>
          <w:sz w:val="28"/>
          <w:szCs w:val="28"/>
        </w:rPr>
      </w:pPr>
      <w:r w:rsidRPr="003977FA">
        <w:rPr>
          <w:b/>
          <w:sz w:val="28"/>
          <w:szCs w:val="28"/>
        </w:rPr>
        <w:t>«</w:t>
      </w:r>
      <w:r w:rsidR="000F6A83" w:rsidRPr="004E662D">
        <w:rPr>
          <w:b/>
          <w:sz w:val="28"/>
          <w:szCs w:val="28"/>
        </w:rPr>
        <w:t>О внесении изменений в</w:t>
      </w:r>
      <w:r w:rsidR="000F6A83">
        <w:rPr>
          <w:b/>
          <w:sz w:val="28"/>
          <w:szCs w:val="28"/>
        </w:rPr>
        <w:t xml:space="preserve"> статью 5</w:t>
      </w:r>
      <w:r w:rsidR="000F6A83" w:rsidRPr="004E662D">
        <w:rPr>
          <w:b/>
          <w:sz w:val="28"/>
          <w:szCs w:val="28"/>
        </w:rPr>
        <w:t xml:space="preserve"> Закон</w:t>
      </w:r>
      <w:r w:rsidR="000F6A83">
        <w:rPr>
          <w:b/>
          <w:sz w:val="28"/>
          <w:szCs w:val="28"/>
        </w:rPr>
        <w:t>а</w:t>
      </w:r>
      <w:r w:rsidR="000F6A83" w:rsidRPr="004E662D">
        <w:rPr>
          <w:b/>
          <w:sz w:val="28"/>
          <w:szCs w:val="28"/>
        </w:rPr>
        <w:t xml:space="preserve"> Новосибирской области</w:t>
      </w:r>
      <w:r w:rsidR="000F6A83">
        <w:rPr>
          <w:b/>
          <w:sz w:val="28"/>
          <w:szCs w:val="28"/>
        </w:rPr>
        <w:t xml:space="preserve"> </w:t>
      </w:r>
    </w:p>
    <w:p w:rsidR="003F5813" w:rsidRDefault="000F6A83" w:rsidP="000F6A83">
      <w:pPr>
        <w:ind w:firstLine="709"/>
        <w:jc w:val="center"/>
        <w:rPr>
          <w:b/>
          <w:sz w:val="28"/>
          <w:szCs w:val="28"/>
        </w:rPr>
      </w:pPr>
      <w:r w:rsidRPr="004E662D">
        <w:rPr>
          <w:b/>
          <w:sz w:val="28"/>
          <w:szCs w:val="28"/>
        </w:rPr>
        <w:t>«О</w:t>
      </w:r>
      <w:r>
        <w:rPr>
          <w:b/>
          <w:sz w:val="28"/>
          <w:szCs w:val="28"/>
        </w:rPr>
        <w:t xml:space="preserve"> молодежной политике </w:t>
      </w:r>
      <w:r w:rsidR="003B1BF0">
        <w:rPr>
          <w:b/>
          <w:sz w:val="28"/>
          <w:szCs w:val="28"/>
        </w:rPr>
        <w:t xml:space="preserve">в </w:t>
      </w:r>
      <w:r>
        <w:rPr>
          <w:b/>
          <w:sz w:val="28"/>
          <w:szCs w:val="28"/>
        </w:rPr>
        <w:t>Новосибирской области</w:t>
      </w:r>
      <w:r w:rsidRPr="004E662D">
        <w:rPr>
          <w:b/>
          <w:sz w:val="28"/>
          <w:szCs w:val="28"/>
        </w:rPr>
        <w:t>»</w:t>
      </w:r>
    </w:p>
    <w:p w:rsidR="005A43D0" w:rsidRPr="00FA67D4" w:rsidRDefault="005A43D0" w:rsidP="005A43D0">
      <w:pPr>
        <w:ind w:firstLine="709"/>
        <w:jc w:val="center"/>
        <w:rPr>
          <w:bCs/>
          <w:iCs/>
          <w:sz w:val="28"/>
          <w:szCs w:val="28"/>
        </w:rPr>
      </w:pPr>
    </w:p>
    <w:p w:rsidR="000F6A83" w:rsidRPr="001C633A" w:rsidRDefault="000F6A83" w:rsidP="000F6A83">
      <w:pPr>
        <w:pStyle w:val="72"/>
        <w:ind w:firstLine="709"/>
        <w:jc w:val="both"/>
      </w:pPr>
      <w:r w:rsidRPr="001C633A">
        <w:rPr>
          <w:b w:val="0"/>
          <w:i w:val="0"/>
        </w:rPr>
        <w:t xml:space="preserve">Принятие </w:t>
      </w:r>
      <w:r w:rsidRPr="000F6A83">
        <w:rPr>
          <w:b w:val="0"/>
          <w:i w:val="0"/>
        </w:rPr>
        <w:t>закона Новосибирской области</w:t>
      </w:r>
      <w:r>
        <w:rPr>
          <w:b w:val="0"/>
          <w:i w:val="0"/>
        </w:rPr>
        <w:t xml:space="preserve"> </w:t>
      </w:r>
      <w:r w:rsidRPr="000F6A83">
        <w:rPr>
          <w:b w:val="0"/>
          <w:i w:val="0"/>
        </w:rPr>
        <w:t xml:space="preserve">«О внесении изменений в статью 5 Закона Новосибирской области «О молодежной политике </w:t>
      </w:r>
      <w:r w:rsidR="003B1BF0">
        <w:rPr>
          <w:b w:val="0"/>
          <w:i w:val="0"/>
        </w:rPr>
        <w:t xml:space="preserve">в </w:t>
      </w:r>
      <w:bookmarkStart w:id="0" w:name="_GoBack"/>
      <w:bookmarkEnd w:id="0"/>
      <w:r w:rsidRPr="000F6A83">
        <w:rPr>
          <w:b w:val="0"/>
          <w:i w:val="0"/>
        </w:rPr>
        <w:t>Новосибирской области»</w:t>
      </w:r>
      <w:r>
        <w:rPr>
          <w:b w:val="0"/>
          <w:i w:val="0"/>
        </w:rPr>
        <w:t xml:space="preserve"> </w:t>
      </w:r>
      <w:r w:rsidRPr="001C633A">
        <w:rPr>
          <w:b w:val="0"/>
          <w:i w:val="0"/>
        </w:rPr>
        <w:t>не потребует дополнительных затрат из областного бюджета Новосибирской области.</w:t>
      </w:r>
    </w:p>
    <w:p w:rsidR="00023642" w:rsidRPr="008F7F83" w:rsidRDefault="00023642" w:rsidP="00023642">
      <w:pPr>
        <w:ind w:firstLine="709"/>
        <w:jc w:val="both"/>
        <w:rPr>
          <w:bCs/>
          <w:sz w:val="28"/>
          <w:szCs w:val="28"/>
        </w:rPr>
      </w:pPr>
    </w:p>
    <w:p w:rsidR="003F5813" w:rsidRDefault="003F5813">
      <w:pPr>
        <w:rPr>
          <w:sz w:val="20"/>
          <w:szCs w:val="20"/>
        </w:rPr>
      </w:pPr>
    </w:p>
    <w:sectPr w:rsidR="003F5813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18A4" w:rsidRDefault="00EF18A4">
      <w:r>
        <w:separator/>
      </w:r>
    </w:p>
  </w:endnote>
  <w:endnote w:type="continuationSeparator" w:id="0">
    <w:p w:rsidR="00EF18A4" w:rsidRDefault="00EF18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18A4" w:rsidRDefault="00EF18A4">
      <w:r>
        <w:separator/>
      </w:r>
    </w:p>
  </w:footnote>
  <w:footnote w:type="continuationSeparator" w:id="0">
    <w:p w:rsidR="00EF18A4" w:rsidRDefault="00EF18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813"/>
    <w:rsid w:val="000225CB"/>
    <w:rsid w:val="00023642"/>
    <w:rsid w:val="000D294C"/>
    <w:rsid w:val="000F6A83"/>
    <w:rsid w:val="001324AC"/>
    <w:rsid w:val="00191371"/>
    <w:rsid w:val="00271650"/>
    <w:rsid w:val="003B1BF0"/>
    <w:rsid w:val="003D09B3"/>
    <w:rsid w:val="003F5813"/>
    <w:rsid w:val="00517360"/>
    <w:rsid w:val="005A43D0"/>
    <w:rsid w:val="005C6825"/>
    <w:rsid w:val="006D28B1"/>
    <w:rsid w:val="008076D1"/>
    <w:rsid w:val="00A63F90"/>
    <w:rsid w:val="00B130CE"/>
    <w:rsid w:val="00C06FDA"/>
    <w:rsid w:val="00C3270D"/>
    <w:rsid w:val="00CB2DE3"/>
    <w:rsid w:val="00CE25DF"/>
    <w:rsid w:val="00D11F99"/>
    <w:rsid w:val="00D33E6A"/>
    <w:rsid w:val="00D97755"/>
    <w:rsid w:val="00EF18A4"/>
    <w:rsid w:val="00F231A9"/>
    <w:rsid w:val="00FA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4B0CD"/>
  <w15:docId w15:val="{8E1242ED-B0DF-47A0-A9D0-5C54D6991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qFormat/>
    <w:pPr>
      <w:keepNext/>
      <w:ind w:firstLine="709"/>
      <w:outlineLvl w:val="3"/>
    </w:p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paragraph" w:customStyle="1" w:styleId="72">
    <w:name w:val="заголовок 7"/>
    <w:basedOn w:val="a"/>
    <w:next w:val="a"/>
    <w:pPr>
      <w:keepNext/>
      <w:jc w:val="center"/>
      <w:outlineLvl w:val="6"/>
    </w:pPr>
    <w:rPr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9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a">
    <w:name w:val="Balloon Text"/>
    <w:basedOn w:val="a"/>
    <w:link w:val="afb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rts</dc:creator>
  <cp:lastModifiedBy>Литвинцева Татьяна Павловна</cp:lastModifiedBy>
  <cp:revision>8</cp:revision>
  <cp:lastPrinted>2024-04-22T07:00:00Z</cp:lastPrinted>
  <dcterms:created xsi:type="dcterms:W3CDTF">2024-04-22T02:30:00Z</dcterms:created>
  <dcterms:modified xsi:type="dcterms:W3CDTF">2024-07-22T10:22:00Z</dcterms:modified>
</cp:coreProperties>
</file>